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B6" w:rsidRPr="00987518" w:rsidRDefault="002A4572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D01363" w:rsidRDefault="00D01363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D01363" w:rsidRDefault="00D01363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D01363" w:rsidRDefault="00D01363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D01363" w:rsidRDefault="00D01363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proofErr w:type="spellStart"/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proofErr w:type="spellEnd"/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2D2C50" w:rsidRDefault="00934A7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1) в подпункте 1 слова «</w:t>
      </w:r>
      <w:r w:rsidR="00DF74F5" w:rsidRPr="002D2C50">
        <w:rPr>
          <w:sz w:val="26"/>
          <w:szCs w:val="26"/>
        </w:rPr>
        <w:t>9 108 776 480 рублей 64 копейки</w:t>
      </w:r>
      <w:r w:rsidRPr="002D2C50">
        <w:rPr>
          <w:sz w:val="26"/>
          <w:szCs w:val="26"/>
        </w:rPr>
        <w:t>» заменить словами «</w:t>
      </w:r>
      <w:r w:rsidR="00822F7F">
        <w:rPr>
          <w:sz w:val="26"/>
          <w:szCs w:val="26"/>
        </w:rPr>
        <w:t>9 115 259 8</w:t>
      </w:r>
      <w:r w:rsidR="00B83C18" w:rsidRPr="002D2C50">
        <w:rPr>
          <w:sz w:val="26"/>
          <w:szCs w:val="26"/>
        </w:rPr>
        <w:t>80</w:t>
      </w:r>
      <w:r w:rsidR="00571D66" w:rsidRPr="002D2C50">
        <w:rPr>
          <w:sz w:val="26"/>
          <w:szCs w:val="26"/>
        </w:rPr>
        <w:t xml:space="preserve"> </w:t>
      </w:r>
      <w:r w:rsidR="000C216D" w:rsidRPr="002D2C50">
        <w:rPr>
          <w:sz w:val="26"/>
          <w:szCs w:val="26"/>
        </w:rPr>
        <w:t>рубл</w:t>
      </w:r>
      <w:r w:rsidR="00B83C18" w:rsidRPr="002D2C50">
        <w:rPr>
          <w:sz w:val="26"/>
          <w:szCs w:val="26"/>
        </w:rPr>
        <w:t>ей 64 копейки</w:t>
      </w:r>
      <w:r w:rsidRPr="002D2C50">
        <w:rPr>
          <w:sz w:val="26"/>
          <w:szCs w:val="26"/>
        </w:rPr>
        <w:t>»;</w:t>
      </w:r>
    </w:p>
    <w:p w:rsidR="00BC7753" w:rsidRDefault="003E0863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2</w:t>
      </w:r>
      <w:r w:rsidR="00BC7753" w:rsidRPr="002D2C50">
        <w:rPr>
          <w:sz w:val="26"/>
          <w:szCs w:val="26"/>
        </w:rPr>
        <w:t>) в подпункте 2 слова «</w:t>
      </w:r>
      <w:r w:rsidR="00DF74F5">
        <w:rPr>
          <w:sz w:val="26"/>
          <w:szCs w:val="26"/>
        </w:rPr>
        <w:t>9 282 405 473 рубля 24 копейки</w:t>
      </w:r>
      <w:r w:rsidR="00BC7753" w:rsidRPr="002D2C50">
        <w:rPr>
          <w:sz w:val="26"/>
          <w:szCs w:val="26"/>
        </w:rPr>
        <w:t>» заменить</w:t>
      </w:r>
      <w:r w:rsidR="00BC7753" w:rsidRPr="00A37F72">
        <w:rPr>
          <w:sz w:val="26"/>
          <w:szCs w:val="26"/>
        </w:rPr>
        <w:t xml:space="preserve"> словами «</w:t>
      </w:r>
      <w:r w:rsidR="00822F7F">
        <w:rPr>
          <w:sz w:val="26"/>
          <w:szCs w:val="26"/>
        </w:rPr>
        <w:t>9 288 888 8</w:t>
      </w:r>
      <w:r w:rsidR="00B83C18">
        <w:rPr>
          <w:sz w:val="26"/>
          <w:szCs w:val="26"/>
        </w:rPr>
        <w:t>73</w:t>
      </w:r>
      <w:r w:rsidR="00DD4D5D">
        <w:rPr>
          <w:sz w:val="26"/>
          <w:szCs w:val="26"/>
        </w:rPr>
        <w:t xml:space="preserve"> рубл</w:t>
      </w:r>
      <w:r w:rsidR="00B83C18">
        <w:rPr>
          <w:sz w:val="26"/>
          <w:szCs w:val="26"/>
        </w:rPr>
        <w:t>я 24 копейки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2D4488" w:rsidRPr="006A3E94" w:rsidRDefault="002D4488" w:rsidP="002D448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Pr="006A3E94">
        <w:rPr>
          <w:sz w:val="26"/>
          <w:szCs w:val="26"/>
        </w:rPr>
        <w:t xml:space="preserve"> в подпункте 1 </w:t>
      </w:r>
      <w:r>
        <w:rPr>
          <w:sz w:val="26"/>
          <w:szCs w:val="26"/>
        </w:rPr>
        <w:t xml:space="preserve">пункта 5 </w:t>
      </w:r>
      <w:r w:rsidRPr="006A3E94">
        <w:rPr>
          <w:sz w:val="26"/>
          <w:szCs w:val="26"/>
        </w:rPr>
        <w:t>слова «</w:t>
      </w:r>
      <w:r>
        <w:rPr>
          <w:sz w:val="26"/>
          <w:szCs w:val="26"/>
        </w:rPr>
        <w:t>5 211 591 рубль 11</w:t>
      </w:r>
      <w:r w:rsidRPr="006876EF">
        <w:rPr>
          <w:sz w:val="26"/>
          <w:szCs w:val="26"/>
        </w:rPr>
        <w:t xml:space="preserve"> копеек</w:t>
      </w:r>
      <w:r w:rsidRPr="006A3E94">
        <w:rPr>
          <w:sz w:val="26"/>
          <w:szCs w:val="26"/>
        </w:rPr>
        <w:t>»</w:t>
      </w:r>
      <w:r w:rsidRPr="00A37F72">
        <w:rPr>
          <w:sz w:val="26"/>
          <w:szCs w:val="26"/>
        </w:rPr>
        <w:t xml:space="preserve"> заменить словами «</w:t>
      </w:r>
      <w:r>
        <w:rPr>
          <w:sz w:val="26"/>
          <w:szCs w:val="26"/>
        </w:rPr>
        <w:t>7 301 072 рубля 22 копейки</w:t>
      </w:r>
      <w:r w:rsidRPr="006876EF">
        <w:rPr>
          <w:sz w:val="26"/>
          <w:szCs w:val="26"/>
        </w:rPr>
        <w:t>»;</w:t>
      </w:r>
    </w:p>
    <w:p w:rsidR="00AC5858" w:rsidRPr="006A3E94" w:rsidRDefault="002D4488" w:rsidP="00AC585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</w:t>
      </w:r>
      <w:r w:rsidR="00AC5858">
        <w:rPr>
          <w:sz w:val="26"/>
          <w:szCs w:val="26"/>
        </w:rPr>
        <w:t>.</w:t>
      </w:r>
      <w:r w:rsidR="00AC5858" w:rsidRPr="006A3E94">
        <w:rPr>
          <w:sz w:val="26"/>
          <w:szCs w:val="26"/>
        </w:rPr>
        <w:t xml:space="preserve"> в подпункте 1 </w:t>
      </w:r>
      <w:r w:rsidR="00AC5858">
        <w:rPr>
          <w:sz w:val="26"/>
          <w:szCs w:val="26"/>
        </w:rPr>
        <w:t xml:space="preserve">пункта 6 </w:t>
      </w:r>
      <w:r w:rsidR="00AC5858" w:rsidRPr="006A3E94">
        <w:rPr>
          <w:sz w:val="26"/>
          <w:szCs w:val="26"/>
        </w:rPr>
        <w:t>слова «</w:t>
      </w:r>
      <w:r w:rsidR="00DF74F5">
        <w:rPr>
          <w:sz w:val="26"/>
          <w:szCs w:val="26"/>
        </w:rPr>
        <w:t>2 551 355</w:t>
      </w:r>
      <w:r w:rsidR="00DF74F5" w:rsidRPr="006876EF">
        <w:rPr>
          <w:sz w:val="26"/>
          <w:szCs w:val="26"/>
        </w:rPr>
        <w:t xml:space="preserve"> рублей 60 копеек</w:t>
      </w:r>
      <w:r w:rsidR="00AC5858" w:rsidRPr="006A3E94">
        <w:rPr>
          <w:sz w:val="26"/>
          <w:szCs w:val="26"/>
        </w:rPr>
        <w:t>»</w:t>
      </w:r>
      <w:r w:rsidR="00AC5858" w:rsidRPr="00A37F72">
        <w:rPr>
          <w:sz w:val="26"/>
          <w:szCs w:val="26"/>
        </w:rPr>
        <w:t xml:space="preserve"> заменить словами «</w:t>
      </w:r>
      <w:r w:rsidR="00EC1A7D">
        <w:rPr>
          <w:sz w:val="26"/>
          <w:szCs w:val="26"/>
        </w:rPr>
        <w:t>461 874 рубля 49</w:t>
      </w:r>
      <w:r w:rsidR="00AC5858" w:rsidRPr="006876EF">
        <w:rPr>
          <w:sz w:val="26"/>
          <w:szCs w:val="26"/>
        </w:rPr>
        <w:t xml:space="preserve"> копеек»;</w:t>
      </w:r>
    </w:p>
    <w:p w:rsidR="0059564C" w:rsidRPr="006A3E94" w:rsidRDefault="002D4488" w:rsidP="0059564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1.2.3</w:t>
      </w:r>
      <w:r w:rsidR="0059564C">
        <w:rPr>
          <w:sz w:val="26"/>
          <w:szCs w:val="26"/>
        </w:rPr>
        <w:t>.</w:t>
      </w:r>
      <w:r w:rsidR="0059564C" w:rsidRPr="006A3E94">
        <w:rPr>
          <w:sz w:val="26"/>
          <w:szCs w:val="26"/>
        </w:rPr>
        <w:t xml:space="preserve"> в подпункте 1 </w:t>
      </w:r>
      <w:r w:rsidR="0059564C">
        <w:rPr>
          <w:sz w:val="26"/>
          <w:szCs w:val="26"/>
        </w:rPr>
        <w:t xml:space="preserve">пункта 7 </w:t>
      </w:r>
      <w:r w:rsidR="0059564C" w:rsidRPr="006A3E94">
        <w:rPr>
          <w:sz w:val="26"/>
          <w:szCs w:val="26"/>
        </w:rPr>
        <w:t>слова «</w:t>
      </w:r>
      <w:r w:rsidR="0059564C">
        <w:rPr>
          <w:sz w:val="26"/>
          <w:szCs w:val="26"/>
        </w:rPr>
        <w:t>588 827 647 рублей 47</w:t>
      </w:r>
      <w:r w:rsidR="0059564C" w:rsidRPr="006876EF">
        <w:rPr>
          <w:sz w:val="26"/>
          <w:szCs w:val="26"/>
        </w:rPr>
        <w:t xml:space="preserve"> копеек</w:t>
      </w:r>
      <w:r w:rsidR="0059564C" w:rsidRPr="006A3E94">
        <w:rPr>
          <w:sz w:val="26"/>
          <w:szCs w:val="26"/>
        </w:rPr>
        <w:t>»</w:t>
      </w:r>
      <w:r w:rsidR="0059564C" w:rsidRPr="00A37F72">
        <w:rPr>
          <w:sz w:val="26"/>
          <w:szCs w:val="26"/>
        </w:rPr>
        <w:t xml:space="preserve"> заменить словами «</w:t>
      </w:r>
      <w:r w:rsidR="004437DF">
        <w:rPr>
          <w:sz w:val="26"/>
          <w:szCs w:val="26"/>
        </w:rPr>
        <w:t>589 144 147 рублей 47</w:t>
      </w:r>
      <w:r w:rsidR="0059564C" w:rsidRPr="006876EF">
        <w:rPr>
          <w:sz w:val="26"/>
          <w:szCs w:val="26"/>
        </w:rPr>
        <w:t xml:space="preserve"> копеек»;</w:t>
      </w:r>
    </w:p>
    <w:p w:rsidR="00C63E9F" w:rsidRPr="00585710" w:rsidRDefault="00C63E9F" w:rsidP="00520E6C">
      <w:pPr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1.3. в статье 4:</w:t>
      </w:r>
    </w:p>
    <w:p w:rsidR="00AD3DA2" w:rsidRPr="00322309" w:rsidRDefault="00AD3DA2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322309">
        <w:rPr>
          <w:sz w:val="26"/>
          <w:szCs w:val="26"/>
        </w:rPr>
        <w:t xml:space="preserve">в подпункте 1 </w:t>
      </w:r>
      <w:r w:rsidR="008D1109">
        <w:rPr>
          <w:sz w:val="26"/>
          <w:szCs w:val="26"/>
        </w:rPr>
        <w:t xml:space="preserve">пункта 1 </w:t>
      </w:r>
      <w:r w:rsidRPr="00322309">
        <w:rPr>
          <w:sz w:val="26"/>
          <w:szCs w:val="26"/>
        </w:rPr>
        <w:t>слова «</w:t>
      </w:r>
      <w:r w:rsidR="008D1109" w:rsidRPr="00322309">
        <w:rPr>
          <w:sz w:val="26"/>
          <w:szCs w:val="26"/>
        </w:rPr>
        <w:t>7 745 780 294 рубля 71 копейка</w:t>
      </w:r>
      <w:r w:rsidRPr="00322309">
        <w:rPr>
          <w:sz w:val="26"/>
          <w:szCs w:val="26"/>
        </w:rPr>
        <w:t>» заменить словами «</w:t>
      </w:r>
      <w:r w:rsidR="00212F00">
        <w:rPr>
          <w:sz w:val="26"/>
          <w:szCs w:val="26"/>
        </w:rPr>
        <w:t>7 752 263 6</w:t>
      </w:r>
      <w:r w:rsidR="008E3FD8" w:rsidRPr="00322309">
        <w:rPr>
          <w:sz w:val="26"/>
          <w:szCs w:val="26"/>
        </w:rPr>
        <w:t>94 рубля</w:t>
      </w:r>
      <w:r w:rsidR="00AE339A" w:rsidRPr="00322309">
        <w:rPr>
          <w:sz w:val="26"/>
          <w:szCs w:val="26"/>
        </w:rPr>
        <w:t xml:space="preserve"> </w:t>
      </w:r>
      <w:r w:rsidR="008E3FD8" w:rsidRPr="00322309">
        <w:rPr>
          <w:sz w:val="26"/>
          <w:szCs w:val="26"/>
        </w:rPr>
        <w:t>71</w:t>
      </w:r>
      <w:r w:rsidRPr="00322309">
        <w:rPr>
          <w:sz w:val="26"/>
          <w:szCs w:val="26"/>
        </w:rPr>
        <w:t xml:space="preserve"> копе</w:t>
      </w:r>
      <w:r w:rsidR="008E3FD8" w:rsidRPr="00322309">
        <w:rPr>
          <w:sz w:val="26"/>
          <w:szCs w:val="26"/>
        </w:rPr>
        <w:t>йка</w:t>
      </w:r>
      <w:r w:rsidRPr="00322309">
        <w:rPr>
          <w:sz w:val="26"/>
          <w:szCs w:val="26"/>
        </w:rPr>
        <w:t>»;</w:t>
      </w:r>
    </w:p>
    <w:p w:rsidR="00CE6BD2" w:rsidRPr="006876EF" w:rsidRDefault="008D1109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F95603" w:rsidRPr="00322309">
        <w:rPr>
          <w:sz w:val="26"/>
          <w:szCs w:val="26"/>
        </w:rPr>
        <w:t>в подпункте 1</w:t>
      </w:r>
      <w:r w:rsidR="00CE6BD2" w:rsidRPr="003223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2 </w:t>
      </w:r>
      <w:r w:rsidR="00CE6BD2" w:rsidRPr="00322309">
        <w:rPr>
          <w:sz w:val="26"/>
          <w:szCs w:val="26"/>
        </w:rPr>
        <w:t>слова «</w:t>
      </w:r>
      <w:r w:rsidRPr="006876EF">
        <w:rPr>
          <w:sz w:val="26"/>
          <w:szCs w:val="26"/>
        </w:rPr>
        <w:t>984 829 335 рублей 01 копейка</w:t>
      </w:r>
      <w:r w:rsidR="00CE6BD2" w:rsidRPr="00322309">
        <w:rPr>
          <w:sz w:val="26"/>
          <w:szCs w:val="26"/>
        </w:rPr>
        <w:t xml:space="preserve">» заменить словами </w:t>
      </w:r>
      <w:r w:rsidR="00CE6BD2" w:rsidRPr="006876EF">
        <w:rPr>
          <w:sz w:val="26"/>
          <w:szCs w:val="26"/>
        </w:rPr>
        <w:t>«</w:t>
      </w:r>
      <w:r>
        <w:rPr>
          <w:sz w:val="26"/>
          <w:szCs w:val="26"/>
        </w:rPr>
        <w:t>986 605 859 рублей 9</w:t>
      </w:r>
      <w:r w:rsidR="00060A18" w:rsidRPr="006876EF">
        <w:rPr>
          <w:sz w:val="26"/>
          <w:szCs w:val="26"/>
        </w:rPr>
        <w:t>1 копейка</w:t>
      </w:r>
      <w:r w:rsidR="00CE6BD2" w:rsidRPr="006876EF">
        <w:rPr>
          <w:sz w:val="26"/>
          <w:szCs w:val="26"/>
        </w:rPr>
        <w:t>»;</w:t>
      </w:r>
    </w:p>
    <w:p w:rsidR="00E10921" w:rsidRDefault="008D1109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</w:t>
      </w:r>
      <w:r w:rsidR="00F95603" w:rsidRPr="006876EF">
        <w:rPr>
          <w:sz w:val="26"/>
          <w:szCs w:val="26"/>
        </w:rPr>
        <w:t>в подпунк</w:t>
      </w:r>
      <w:r w:rsidR="00D7105D" w:rsidRPr="006876EF">
        <w:rPr>
          <w:sz w:val="26"/>
          <w:szCs w:val="26"/>
        </w:rPr>
        <w:t>те 1</w:t>
      </w:r>
      <w:r w:rsidR="00F95603" w:rsidRPr="006876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6 </w:t>
      </w:r>
      <w:r w:rsidR="00F95603" w:rsidRPr="006876EF">
        <w:rPr>
          <w:sz w:val="26"/>
          <w:szCs w:val="26"/>
        </w:rPr>
        <w:t>слова «</w:t>
      </w:r>
      <w:r w:rsidRPr="006876EF">
        <w:rPr>
          <w:sz w:val="26"/>
          <w:szCs w:val="26"/>
        </w:rPr>
        <w:t>803 269 037 рублей 07 копеек</w:t>
      </w:r>
      <w:r w:rsidR="00E10921" w:rsidRPr="006876E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805 045 561 рубль 9</w:t>
      </w:r>
      <w:r w:rsidR="009A1001" w:rsidRPr="006876EF">
        <w:rPr>
          <w:sz w:val="26"/>
          <w:szCs w:val="26"/>
        </w:rPr>
        <w:t>7</w:t>
      </w:r>
      <w:r w:rsidR="00E10921" w:rsidRPr="006876EF">
        <w:rPr>
          <w:sz w:val="26"/>
          <w:szCs w:val="26"/>
        </w:rPr>
        <w:t xml:space="preserve"> копеек»;</w:t>
      </w:r>
    </w:p>
    <w:p w:rsidR="00CB555E" w:rsidRPr="000A3A90" w:rsidRDefault="00CB555E" w:rsidP="00CB555E">
      <w:pPr>
        <w:ind w:firstLine="567"/>
        <w:jc w:val="both"/>
        <w:rPr>
          <w:sz w:val="26"/>
          <w:szCs w:val="26"/>
        </w:rPr>
      </w:pPr>
      <w:r w:rsidRPr="000A3A90">
        <w:rPr>
          <w:sz w:val="26"/>
          <w:szCs w:val="26"/>
        </w:rPr>
        <w:t>1.4. в статье 7:</w:t>
      </w:r>
    </w:p>
    <w:p w:rsidR="00CB555E" w:rsidRPr="000A3A90" w:rsidRDefault="00CB555E" w:rsidP="00CB555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0A3A90">
        <w:rPr>
          <w:sz w:val="26"/>
          <w:szCs w:val="26"/>
        </w:rPr>
        <w:t xml:space="preserve">1.4.1. дополнить пунктом </w:t>
      </w:r>
      <w:r w:rsidR="005B6EDD" w:rsidRPr="000A3A90">
        <w:rPr>
          <w:sz w:val="26"/>
          <w:szCs w:val="26"/>
        </w:rPr>
        <w:t>9</w:t>
      </w:r>
      <w:r w:rsidRPr="000A3A90">
        <w:rPr>
          <w:sz w:val="26"/>
          <w:szCs w:val="26"/>
        </w:rPr>
        <w:t xml:space="preserve"> следующего содержания:</w:t>
      </w:r>
    </w:p>
    <w:p w:rsidR="00CB555E" w:rsidRPr="000A3A90" w:rsidRDefault="00CB555E" w:rsidP="003E132E">
      <w:pPr>
        <w:ind w:firstLine="567"/>
        <w:jc w:val="both"/>
        <w:rPr>
          <w:sz w:val="26"/>
          <w:szCs w:val="26"/>
        </w:rPr>
      </w:pPr>
      <w:r w:rsidRPr="000A3A90">
        <w:rPr>
          <w:sz w:val="26"/>
          <w:szCs w:val="26"/>
        </w:rPr>
        <w:t>«</w:t>
      </w:r>
      <w:r w:rsidR="003E132E" w:rsidRPr="000A3A90">
        <w:rPr>
          <w:sz w:val="26"/>
          <w:szCs w:val="26"/>
        </w:rPr>
        <w:t>9</w:t>
      </w:r>
      <w:r w:rsidRPr="000A3A90">
        <w:rPr>
          <w:sz w:val="26"/>
          <w:szCs w:val="26"/>
        </w:rPr>
        <w:t xml:space="preserve">. Определить </w:t>
      </w:r>
      <w:r w:rsidR="005B6EDD" w:rsidRPr="000A3A90">
        <w:rPr>
          <w:sz w:val="26"/>
          <w:szCs w:val="26"/>
        </w:rPr>
        <w:t xml:space="preserve">акционерное общество «Сжиженный газ </w:t>
      </w:r>
      <w:r w:rsidR="005B6EDD" w:rsidRPr="00EB2AA0">
        <w:rPr>
          <w:sz w:val="26"/>
          <w:szCs w:val="26"/>
        </w:rPr>
        <w:t>Север»</w:t>
      </w:r>
      <w:r w:rsidRPr="000A3A90">
        <w:rPr>
          <w:sz w:val="26"/>
          <w:szCs w:val="26"/>
        </w:rPr>
        <w:t xml:space="preserve"> как получателя субсидий из бюджета Советского района</w:t>
      </w:r>
      <w:r w:rsidR="005B6EDD" w:rsidRPr="000A3A90">
        <w:rPr>
          <w:sz w:val="26"/>
          <w:szCs w:val="26"/>
        </w:rPr>
        <w:t xml:space="preserve"> в 2026 году</w:t>
      </w:r>
      <w:r w:rsidRPr="000A3A90">
        <w:rPr>
          <w:sz w:val="26"/>
          <w:szCs w:val="26"/>
        </w:rPr>
        <w:t xml:space="preserve"> </w:t>
      </w:r>
      <w:r w:rsidR="003E132E" w:rsidRPr="000A3A90">
        <w:rPr>
          <w:sz w:val="26"/>
          <w:szCs w:val="26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</w:r>
      <w:proofErr w:type="gramStart"/>
      <w:r w:rsidR="003E132E" w:rsidRPr="000A3A90">
        <w:rPr>
          <w:sz w:val="26"/>
          <w:szCs w:val="26"/>
        </w:rPr>
        <w:t>.»</w:t>
      </w:r>
      <w:r w:rsidRPr="000A3A90">
        <w:rPr>
          <w:sz w:val="26"/>
          <w:szCs w:val="26"/>
        </w:rPr>
        <w:t>;</w:t>
      </w:r>
    </w:p>
    <w:p w:rsidR="00CB555E" w:rsidRDefault="0050065E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End"/>
      <w:r>
        <w:rPr>
          <w:sz w:val="26"/>
          <w:szCs w:val="26"/>
        </w:rPr>
        <w:t>1.5. дополнить статьей</w:t>
      </w:r>
      <w:r w:rsidR="00F63F0B" w:rsidRPr="000A3A90">
        <w:rPr>
          <w:sz w:val="26"/>
          <w:szCs w:val="26"/>
        </w:rPr>
        <w:t xml:space="preserve"> 10 следующего содержания:</w:t>
      </w:r>
    </w:p>
    <w:p w:rsidR="00F63F0B" w:rsidRDefault="00F63F0B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63F0B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10</w:t>
      </w:r>
      <w:r w:rsidRPr="00F63F0B">
        <w:rPr>
          <w:sz w:val="26"/>
          <w:szCs w:val="26"/>
        </w:rPr>
        <w:t xml:space="preserve">. Возможность, способы и основные условия урегулирования денежных обязательств (задолженности по денежным обязательствам) перед </w:t>
      </w:r>
      <w:r>
        <w:rPr>
          <w:sz w:val="26"/>
          <w:szCs w:val="26"/>
        </w:rPr>
        <w:t>Советским районом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1. Денежные обязательства (задолженность по денежным обязательствам) перед Советским районом могут быть урегулированы следующими способами: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1) основанные на соглашении изменение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нему), изменение величины процентов за пользование денежными средствами и (или) иных платежей;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2) основанное на соглашении прекращение первоначального обязательства с заменой его другим обязательством между теми же лицами, предусматривающее иной предмет или способ исполнения;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3) иные способы, предусмотренные бюджетным и (или) гражданским законодательством Российской Федерации.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2. </w:t>
      </w:r>
      <w:r w:rsidRPr="000A3A90">
        <w:rPr>
          <w:bCs/>
          <w:sz w:val="26"/>
          <w:szCs w:val="26"/>
        </w:rPr>
        <w:t>Основные условия урегулирования денежных обязательств (задолженности по денежным обязательствам) перед Советским районом: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1) срок прекращения денежного обязательства не должен превышать 3 года с даты урегулирования;</w:t>
      </w:r>
    </w:p>
    <w:p w:rsidR="00F63F0B" w:rsidRPr="00322309" w:rsidRDefault="000A3A90" w:rsidP="000A3A90">
      <w:pPr>
        <w:ind w:firstLine="426"/>
        <w:jc w:val="both"/>
        <w:rPr>
          <w:sz w:val="26"/>
          <w:szCs w:val="26"/>
        </w:rPr>
      </w:pPr>
      <w:r w:rsidRPr="000A3A90">
        <w:rPr>
          <w:bCs/>
          <w:sz w:val="26"/>
          <w:szCs w:val="26"/>
        </w:rPr>
        <w:t>2) в случае урегулирования денежного обязательств</w:t>
      </w:r>
      <w:r w:rsidR="000F1654">
        <w:rPr>
          <w:bCs/>
          <w:sz w:val="26"/>
          <w:szCs w:val="26"/>
        </w:rPr>
        <w:t>а</w:t>
      </w:r>
      <w:r w:rsidRPr="000A3A90">
        <w:rPr>
          <w:bCs/>
          <w:sz w:val="26"/>
          <w:szCs w:val="26"/>
        </w:rPr>
        <w:t xml:space="preserve"> посредством его отсрочки или рассрочки на период отсрочки или рассрочки подлежат</w:t>
      </w:r>
      <w:r w:rsidR="000F1654">
        <w:rPr>
          <w:bCs/>
          <w:sz w:val="26"/>
          <w:szCs w:val="26"/>
        </w:rPr>
        <w:t xml:space="preserve"> начислению проценты в порядке </w:t>
      </w:r>
      <w:r w:rsidRPr="000A3A90">
        <w:rPr>
          <w:bCs/>
          <w:sz w:val="26"/>
          <w:szCs w:val="26"/>
        </w:rPr>
        <w:t xml:space="preserve">и размере, </w:t>
      </w:r>
      <w:proofErr w:type="gramStart"/>
      <w:r w:rsidRPr="000A3A90">
        <w:rPr>
          <w:bCs/>
          <w:sz w:val="26"/>
          <w:szCs w:val="26"/>
        </w:rPr>
        <w:t>установленн</w:t>
      </w:r>
      <w:r w:rsidR="000366DB">
        <w:rPr>
          <w:bCs/>
          <w:sz w:val="26"/>
          <w:szCs w:val="26"/>
        </w:rPr>
        <w:t>ых</w:t>
      </w:r>
      <w:proofErr w:type="gramEnd"/>
      <w:r w:rsidRPr="000A3A90">
        <w:rPr>
          <w:bCs/>
          <w:sz w:val="26"/>
          <w:szCs w:val="26"/>
        </w:rPr>
        <w:t xml:space="preserve"> гражданским законодательством.</w:t>
      </w:r>
      <w:r w:rsidR="00F63F0B" w:rsidRPr="00F63F0B">
        <w:rPr>
          <w:bCs/>
          <w:sz w:val="26"/>
          <w:szCs w:val="26"/>
        </w:rPr>
        <w:t>»</w:t>
      </w:r>
      <w:r w:rsidR="00F63F0B">
        <w:rPr>
          <w:bCs/>
          <w:sz w:val="26"/>
          <w:szCs w:val="26"/>
        </w:rPr>
        <w:t>;</w:t>
      </w:r>
    </w:p>
    <w:p w:rsidR="008B44FC" w:rsidRPr="00CD6265" w:rsidRDefault="009719F2" w:rsidP="00520E6C">
      <w:pPr>
        <w:ind w:firstLine="709"/>
        <w:jc w:val="both"/>
        <w:rPr>
          <w:sz w:val="26"/>
          <w:szCs w:val="26"/>
        </w:rPr>
      </w:pPr>
      <w:r w:rsidRPr="00CD6265">
        <w:rPr>
          <w:rFonts w:eastAsia="Calibri"/>
          <w:sz w:val="26"/>
          <w:szCs w:val="26"/>
          <w:lang w:eastAsia="en-US"/>
        </w:rPr>
        <w:t>1.</w:t>
      </w:r>
      <w:r w:rsidR="00CD6265" w:rsidRPr="00CD6265">
        <w:rPr>
          <w:rFonts w:eastAsia="Calibri"/>
          <w:sz w:val="26"/>
          <w:szCs w:val="26"/>
          <w:lang w:eastAsia="en-US"/>
        </w:rPr>
        <w:t>6</w:t>
      </w:r>
      <w:r w:rsidR="00703EB0" w:rsidRPr="00CD6265">
        <w:rPr>
          <w:rFonts w:eastAsia="Calibri"/>
          <w:sz w:val="26"/>
          <w:szCs w:val="26"/>
          <w:lang w:eastAsia="en-US"/>
        </w:rPr>
        <w:t xml:space="preserve">. </w:t>
      </w:r>
      <w:r w:rsidR="008B44FC" w:rsidRPr="00CD6265">
        <w:rPr>
          <w:color w:val="000000"/>
          <w:sz w:val="26"/>
          <w:szCs w:val="26"/>
        </w:rPr>
        <w:t>приложение</w:t>
      </w:r>
      <w:r w:rsidR="008B44FC" w:rsidRPr="00CD6265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0746B8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</w:t>
      </w:r>
      <w:proofErr w:type="spellStart"/>
      <w:r w:rsidR="008B44FC">
        <w:rPr>
          <w:sz w:val="26"/>
          <w:szCs w:val="26"/>
        </w:rPr>
        <w:t>непрограммным</w:t>
      </w:r>
      <w:proofErr w:type="spellEnd"/>
      <w:r w:rsidR="008B44FC">
        <w:rPr>
          <w:sz w:val="26"/>
          <w:szCs w:val="26"/>
        </w:rPr>
        <w:t xml:space="preserve">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746B8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</w:t>
      </w:r>
      <w:proofErr w:type="spellStart"/>
      <w:r w:rsidR="008B44FC">
        <w:rPr>
          <w:sz w:val="26"/>
          <w:szCs w:val="26"/>
        </w:rPr>
        <w:t>непрограммным</w:t>
      </w:r>
      <w:proofErr w:type="spellEnd"/>
      <w:r w:rsidR="008B44FC">
        <w:rPr>
          <w:sz w:val="26"/>
          <w:szCs w:val="26"/>
        </w:rPr>
        <w:t xml:space="preserve">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746B8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746B8">
        <w:rPr>
          <w:sz w:val="26"/>
          <w:szCs w:val="26"/>
        </w:rPr>
        <w:t>0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="000746B8"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F26F05" w:rsidRDefault="000746B8" w:rsidP="00F26F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F26F05">
        <w:rPr>
          <w:sz w:val="26"/>
          <w:szCs w:val="26"/>
        </w:rPr>
        <w:t>. приложение 13 «Предоставление субсидий некоммерческим организациям, не являющимся государственными (муниципальными) учреждениями, из средств бюджета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6</w:t>
      </w:r>
      <w:r w:rsidR="00F26F05">
        <w:rPr>
          <w:sz w:val="26"/>
          <w:szCs w:val="26"/>
        </w:rPr>
        <w:t xml:space="preserve"> к настоящему решению;</w:t>
      </w:r>
    </w:p>
    <w:p w:rsidR="00A9616D" w:rsidRDefault="00A42135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746B8">
        <w:rPr>
          <w:sz w:val="26"/>
          <w:szCs w:val="26"/>
        </w:rPr>
        <w:t>2</w:t>
      </w:r>
      <w:r w:rsidR="00CD6265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="000746B8">
        <w:rPr>
          <w:sz w:val="26"/>
          <w:szCs w:val="26"/>
        </w:rPr>
        <w:t xml:space="preserve"> редакции согласно приложению 7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746B8">
        <w:rPr>
          <w:sz w:val="26"/>
          <w:szCs w:val="26"/>
        </w:rPr>
        <w:t>13</w:t>
      </w:r>
      <w:r w:rsidR="00A42135">
        <w:rPr>
          <w:sz w:val="26"/>
          <w:szCs w:val="26"/>
        </w:rPr>
        <w:t xml:space="preserve">. </w:t>
      </w:r>
      <w:r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0746B8">
        <w:rPr>
          <w:sz w:val="26"/>
          <w:szCs w:val="26"/>
        </w:rPr>
        <w:t xml:space="preserve"> редакции согласно приложению 8</w:t>
      </w:r>
      <w:r>
        <w:rPr>
          <w:sz w:val="26"/>
          <w:szCs w:val="26"/>
        </w:rPr>
        <w:t xml:space="preserve"> к настоящему решению;</w:t>
      </w:r>
    </w:p>
    <w:p w:rsidR="00A9616D" w:rsidRDefault="000746B8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A9616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</w:t>
      </w:r>
      <w:r>
        <w:rPr>
          <w:sz w:val="26"/>
          <w:szCs w:val="26"/>
        </w:rPr>
        <w:t>едакции согласно приложению 9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127D1E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746B8">
        <w:rPr>
          <w:sz w:val="26"/>
          <w:szCs w:val="26"/>
        </w:rPr>
        <w:t>15</w:t>
      </w:r>
      <w:r w:rsidR="00A9616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>
        <w:rPr>
          <w:sz w:val="26"/>
          <w:szCs w:val="26"/>
        </w:rPr>
        <w:t>й</w:t>
      </w:r>
      <w:r w:rsidR="000746B8">
        <w:rPr>
          <w:sz w:val="26"/>
          <w:szCs w:val="26"/>
        </w:rPr>
        <w:t xml:space="preserve"> редакции согласно приложению 10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0746B8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F26F05">
        <w:rPr>
          <w:sz w:val="26"/>
          <w:szCs w:val="26"/>
        </w:rPr>
        <w:t>6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>
        <w:rPr>
          <w:sz w:val="26"/>
          <w:szCs w:val="26"/>
        </w:rPr>
        <w:t>1</w:t>
      </w:r>
      <w:r w:rsidR="00F26F05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F9250E" w:rsidRDefault="00F9250E" w:rsidP="00267845">
      <w:pPr>
        <w:jc w:val="both"/>
        <w:rPr>
          <w:sz w:val="26"/>
          <w:szCs w:val="26"/>
        </w:rPr>
      </w:pPr>
      <w:bookmarkStart w:id="0" w:name="_GoBack"/>
      <w:bookmarkEnd w:id="0"/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proofErr w:type="spellStart"/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proofErr w:type="spellEnd"/>
      <w:r w:rsidR="006D269B" w:rsidRPr="00585710">
        <w:t xml:space="preserve"> </w:t>
      </w:r>
      <w:r w:rsidR="008A5888" w:rsidRPr="00585710">
        <w:t>г.</w:t>
      </w:r>
    </w:p>
    <w:sectPr w:rsidR="008A5888" w:rsidRPr="005B2B52" w:rsidSect="00C95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363" w:rsidRDefault="00D01363">
      <w:r>
        <w:separator/>
      </w:r>
    </w:p>
  </w:endnote>
  <w:endnote w:type="continuationSeparator" w:id="0">
    <w:p w:rsidR="00D01363" w:rsidRDefault="00D01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363" w:rsidRDefault="00D01363">
      <w:r>
        <w:separator/>
      </w:r>
    </w:p>
  </w:footnote>
  <w:footnote w:type="continuationSeparator" w:id="0">
    <w:p w:rsidR="00D01363" w:rsidRDefault="00D013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2320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66DB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0A18"/>
    <w:rsid w:val="00061432"/>
    <w:rsid w:val="00061E97"/>
    <w:rsid w:val="0006331E"/>
    <w:rsid w:val="00064179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2DA2"/>
    <w:rsid w:val="000739BC"/>
    <w:rsid w:val="000744FD"/>
    <w:rsid w:val="00074621"/>
    <w:rsid w:val="000746B8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446B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A90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1654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93B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00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12D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457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2C50"/>
    <w:rsid w:val="002D322D"/>
    <w:rsid w:val="002D4488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09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67B8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67E50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0E7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6FBF"/>
    <w:rsid w:val="003D7990"/>
    <w:rsid w:val="003D7BE8"/>
    <w:rsid w:val="003E03B8"/>
    <w:rsid w:val="003E0863"/>
    <w:rsid w:val="003E0D49"/>
    <w:rsid w:val="003E0D4E"/>
    <w:rsid w:val="003E0F7F"/>
    <w:rsid w:val="003E0F91"/>
    <w:rsid w:val="003E132E"/>
    <w:rsid w:val="003E19FB"/>
    <w:rsid w:val="003E2C0C"/>
    <w:rsid w:val="003E365A"/>
    <w:rsid w:val="003E3CA4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7DF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3BF"/>
    <w:rsid w:val="004C1615"/>
    <w:rsid w:val="004C1DD0"/>
    <w:rsid w:val="004C29B2"/>
    <w:rsid w:val="004C331C"/>
    <w:rsid w:val="004C3E86"/>
    <w:rsid w:val="004C4A9F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218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19B"/>
    <w:rsid w:val="005004E5"/>
    <w:rsid w:val="0050065E"/>
    <w:rsid w:val="00500A8D"/>
    <w:rsid w:val="005012B2"/>
    <w:rsid w:val="00501EB7"/>
    <w:rsid w:val="00501F4B"/>
    <w:rsid w:val="00501FD8"/>
    <w:rsid w:val="00505324"/>
    <w:rsid w:val="005064A3"/>
    <w:rsid w:val="005069F2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0E6C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9564C"/>
    <w:rsid w:val="005A0905"/>
    <w:rsid w:val="005A0FB3"/>
    <w:rsid w:val="005A1BA0"/>
    <w:rsid w:val="005A24BB"/>
    <w:rsid w:val="005A2EBA"/>
    <w:rsid w:val="005A2E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6EDD"/>
    <w:rsid w:val="005B73AD"/>
    <w:rsid w:val="005B7529"/>
    <w:rsid w:val="005C02BA"/>
    <w:rsid w:val="005C0428"/>
    <w:rsid w:val="005C07FC"/>
    <w:rsid w:val="005C0C42"/>
    <w:rsid w:val="005C281A"/>
    <w:rsid w:val="005C329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1CA7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04A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4B4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65"/>
    <w:rsid w:val="006839AF"/>
    <w:rsid w:val="006853CB"/>
    <w:rsid w:val="0068642A"/>
    <w:rsid w:val="00686D7C"/>
    <w:rsid w:val="00687046"/>
    <w:rsid w:val="006876EF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3E94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38F4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7B0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D51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AAB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BB7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315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4F9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2F7F"/>
    <w:rsid w:val="008231BC"/>
    <w:rsid w:val="00824966"/>
    <w:rsid w:val="00824D9A"/>
    <w:rsid w:val="00825194"/>
    <w:rsid w:val="00825D43"/>
    <w:rsid w:val="00826714"/>
    <w:rsid w:val="00827500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6B0"/>
    <w:rsid w:val="00835859"/>
    <w:rsid w:val="008358AD"/>
    <w:rsid w:val="00836AE6"/>
    <w:rsid w:val="00836E46"/>
    <w:rsid w:val="00837915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2A74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3DEE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5E4E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109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3FD8"/>
    <w:rsid w:val="008E48AE"/>
    <w:rsid w:val="008E6017"/>
    <w:rsid w:val="008F0610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3A00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9F2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001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45E0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4F5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882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2BB7"/>
    <w:rsid w:val="00AC4C7C"/>
    <w:rsid w:val="00AC50D0"/>
    <w:rsid w:val="00AC5858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3C18"/>
    <w:rsid w:val="00B84087"/>
    <w:rsid w:val="00B85792"/>
    <w:rsid w:val="00B860EF"/>
    <w:rsid w:val="00B86348"/>
    <w:rsid w:val="00B864C3"/>
    <w:rsid w:val="00B870F8"/>
    <w:rsid w:val="00B8771C"/>
    <w:rsid w:val="00B87C9E"/>
    <w:rsid w:val="00B91E04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5B3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5C4B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55E"/>
    <w:rsid w:val="00CB5970"/>
    <w:rsid w:val="00CB5AE4"/>
    <w:rsid w:val="00CB66CC"/>
    <w:rsid w:val="00CB6AD7"/>
    <w:rsid w:val="00CB749D"/>
    <w:rsid w:val="00CB74FE"/>
    <w:rsid w:val="00CB7E0C"/>
    <w:rsid w:val="00CC0882"/>
    <w:rsid w:val="00CC1689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265"/>
    <w:rsid w:val="00CD63C7"/>
    <w:rsid w:val="00CD6BBE"/>
    <w:rsid w:val="00CE0D80"/>
    <w:rsid w:val="00CE1C77"/>
    <w:rsid w:val="00CE2CAE"/>
    <w:rsid w:val="00CE2DEA"/>
    <w:rsid w:val="00CE37B6"/>
    <w:rsid w:val="00CE385C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363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D03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367A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05D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E7548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4F5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0C97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2756A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58D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2AA0"/>
    <w:rsid w:val="00EB308C"/>
    <w:rsid w:val="00EB3F75"/>
    <w:rsid w:val="00EB4E70"/>
    <w:rsid w:val="00EB6650"/>
    <w:rsid w:val="00EB674E"/>
    <w:rsid w:val="00EB6865"/>
    <w:rsid w:val="00EB72E0"/>
    <w:rsid w:val="00EB7856"/>
    <w:rsid w:val="00EC1A7D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038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005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6F05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2C1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3F0B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603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6DE6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E38BED-734A-47D3-9AB0-2D7E9E0B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8210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SokolovaOA</cp:lastModifiedBy>
  <cp:revision>1684</cp:revision>
  <cp:lastPrinted>2025-11-05T04:14:00Z</cp:lastPrinted>
  <dcterms:created xsi:type="dcterms:W3CDTF">2017-06-13T06:43:00Z</dcterms:created>
  <dcterms:modified xsi:type="dcterms:W3CDTF">2025-11-06T09:28:00Z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